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FC92" w14:textId="77777777" w:rsidR="00855127" w:rsidRDefault="00855127" w:rsidP="00855127">
      <w:pPr>
        <w:jc w:val="center"/>
        <w:rPr>
          <w:b/>
        </w:rPr>
      </w:pPr>
      <w:r w:rsidRPr="00855127">
        <w:rPr>
          <w:b/>
        </w:rPr>
        <w:t xml:space="preserve">Lyndon G. Johansen, D.P.M., P.C.                                                                                                                Plaza 125   12658 SE Stark Street   Portland, OR 97233         </w:t>
      </w:r>
    </w:p>
    <w:p w14:paraId="68C473BB" w14:textId="1FCB8A69" w:rsidR="00855127" w:rsidRDefault="00855127" w:rsidP="00855127">
      <w:pPr>
        <w:jc w:val="center"/>
        <w:rPr>
          <w:b/>
        </w:rPr>
      </w:pPr>
      <w:r>
        <w:rPr>
          <w:b/>
        </w:rPr>
        <w:t>503-256-4018</w:t>
      </w:r>
    </w:p>
    <w:p w14:paraId="72633513" w14:textId="26E63678" w:rsidR="003E45CD" w:rsidRPr="00855127" w:rsidRDefault="00855127" w:rsidP="00855127">
      <w:pPr>
        <w:jc w:val="center"/>
        <w:rPr>
          <w:b/>
        </w:rPr>
      </w:pPr>
      <w:r w:rsidRPr="00855127">
        <w:rPr>
          <w:b/>
        </w:rPr>
        <w:t xml:space="preserve">                                                           </w:t>
      </w:r>
    </w:p>
    <w:p w14:paraId="5F961797" w14:textId="77777777" w:rsidR="003E45CD" w:rsidRDefault="003E45CD" w:rsidP="003E45CD"/>
    <w:p w14:paraId="431BDB41" w14:textId="77777777" w:rsidR="003E45CD" w:rsidRDefault="003E45CD" w:rsidP="003E45CD"/>
    <w:p w14:paraId="5C08E2A7" w14:textId="1C13EA9A" w:rsidR="003E45CD" w:rsidRDefault="003E45CD" w:rsidP="003E45CD">
      <w:r>
        <w:t>Dear New Patient:</w:t>
      </w:r>
    </w:p>
    <w:p w14:paraId="5BEC0BD0" w14:textId="77777777" w:rsidR="003E45CD" w:rsidRDefault="003E45CD" w:rsidP="003E45CD"/>
    <w:p w14:paraId="098E2107" w14:textId="77777777" w:rsidR="003E45CD" w:rsidRDefault="003E45CD" w:rsidP="003E45CD">
      <w:r>
        <w:tab/>
        <w:t>Thank you for scheduling your first appointment with Dr. Lyndon Johansen.  We hope you will feel comfortable and secure with the treatment you receive from our office.</w:t>
      </w:r>
    </w:p>
    <w:p w14:paraId="2C95C3B0" w14:textId="77777777" w:rsidR="003E45CD" w:rsidRDefault="003E45CD" w:rsidP="003E45CD"/>
    <w:p w14:paraId="08810EFB" w14:textId="77777777" w:rsidR="003E45CD" w:rsidRDefault="003E45CD" w:rsidP="003E45CD">
      <w:r>
        <w:tab/>
        <w:t>Prior to your first appointment please take a few minutes and complete the following papers, which you will need to bring with you at the time of your appointment.</w:t>
      </w:r>
    </w:p>
    <w:p w14:paraId="5A287711" w14:textId="77777777" w:rsidR="003E45CD" w:rsidRDefault="003E45CD" w:rsidP="003E45CD"/>
    <w:p w14:paraId="5D6CB6BE" w14:textId="77777777" w:rsidR="003E45CD" w:rsidRDefault="003E45CD" w:rsidP="003E45CD">
      <w:pPr>
        <w:numPr>
          <w:ilvl w:val="0"/>
          <w:numId w:val="1"/>
        </w:numPr>
      </w:pPr>
      <w:r>
        <w:rPr>
          <w:b/>
        </w:rPr>
        <w:t>REGISTRATION</w:t>
      </w:r>
      <w:r>
        <w:t xml:space="preserve"> form.  Please fully complete this form and sign the </w:t>
      </w:r>
      <w:r>
        <w:rPr>
          <w:b/>
        </w:rPr>
        <w:t>ASSIGNMENT AND RELEASE</w:t>
      </w:r>
      <w:r>
        <w:t xml:space="preserve"> section.</w:t>
      </w:r>
    </w:p>
    <w:p w14:paraId="2EAB829F" w14:textId="77777777" w:rsidR="003E45CD" w:rsidRDefault="003E45CD" w:rsidP="003E45CD">
      <w:pPr>
        <w:numPr>
          <w:ilvl w:val="0"/>
          <w:numId w:val="1"/>
        </w:numPr>
      </w:pPr>
      <w:r>
        <w:rPr>
          <w:b/>
        </w:rPr>
        <w:t xml:space="preserve">Patient Medical Information.  </w:t>
      </w:r>
      <w:r>
        <w:t xml:space="preserve">Dr Johansen will use this form to review your past medical history.  Fill out this form the best you can.  Please bring your current medication list.  If you have any questions on this </w:t>
      </w:r>
      <w:proofErr w:type="gramStart"/>
      <w:r>
        <w:t>form</w:t>
      </w:r>
      <w:proofErr w:type="gramEnd"/>
      <w:r>
        <w:t xml:space="preserve"> please ask Dr Johansen.  This will become part of your confidential medical record in our office.  We can release your records only if you give us written permission.</w:t>
      </w:r>
    </w:p>
    <w:p w14:paraId="04BEE150" w14:textId="77777777" w:rsidR="003E45CD" w:rsidRDefault="003E45CD" w:rsidP="003E45CD">
      <w:pPr>
        <w:numPr>
          <w:ilvl w:val="0"/>
          <w:numId w:val="1"/>
        </w:numPr>
      </w:pPr>
      <w:r>
        <w:rPr>
          <w:b/>
        </w:rPr>
        <w:t>Medical Insurance Disclaimer.</w:t>
      </w:r>
      <w:r>
        <w:t xml:space="preserve">  This form states that if for some reason your insurance company denies payment for a non-covered service with Dr Johansen, you are liable for that </w:t>
      </w:r>
      <w:proofErr w:type="gramStart"/>
      <w:r>
        <w:t>charge</w:t>
      </w:r>
      <w:proofErr w:type="gramEnd"/>
      <w:r>
        <w:t xml:space="preserve"> and we will bill you for the balance.</w:t>
      </w:r>
    </w:p>
    <w:p w14:paraId="29D65B7B" w14:textId="77777777" w:rsidR="003E45CD" w:rsidRDefault="003E45CD" w:rsidP="003E45CD">
      <w:pPr>
        <w:numPr>
          <w:ilvl w:val="0"/>
          <w:numId w:val="1"/>
        </w:numPr>
      </w:pPr>
      <w:r>
        <w:rPr>
          <w:b/>
        </w:rPr>
        <w:t xml:space="preserve">Patient Consent </w:t>
      </w:r>
      <w:proofErr w:type="gramStart"/>
      <w:r>
        <w:rPr>
          <w:b/>
        </w:rPr>
        <w:t>For</w:t>
      </w:r>
      <w:proofErr w:type="gramEnd"/>
      <w:r>
        <w:rPr>
          <w:b/>
        </w:rPr>
        <w:t xml:space="preserve"> Use and Disclosure of Protected Health Information.</w:t>
      </w:r>
      <w:r>
        <w:t xml:space="preserve">  This is the privacy act that the government has put into place, please sign this form.  We have an explanation letter that we would be very happy to let you read when you come into the office.</w:t>
      </w:r>
    </w:p>
    <w:p w14:paraId="1F8057F9" w14:textId="77777777" w:rsidR="003E45CD" w:rsidRDefault="003E45CD" w:rsidP="003E45CD">
      <w:pPr>
        <w:numPr>
          <w:ilvl w:val="0"/>
          <w:numId w:val="1"/>
        </w:numPr>
        <w:rPr>
          <w:b/>
        </w:rPr>
      </w:pPr>
      <w:r>
        <w:rPr>
          <w:b/>
        </w:rPr>
        <w:t xml:space="preserve">Financial Policy.  </w:t>
      </w:r>
      <w:r>
        <w:t>Payment will be expected within 30 days unless prior arrangements have been made.</w:t>
      </w:r>
    </w:p>
    <w:p w14:paraId="19BBC094" w14:textId="77777777" w:rsidR="003E45CD" w:rsidRDefault="003E45CD" w:rsidP="003E45CD"/>
    <w:p w14:paraId="52D7AE6E" w14:textId="77777777" w:rsidR="003E45CD" w:rsidRDefault="003E45CD" w:rsidP="003E45CD">
      <w:pPr>
        <w:ind w:left="720"/>
      </w:pPr>
      <w:r>
        <w:t xml:space="preserve">It is important that at the time of your appointment you have your </w:t>
      </w:r>
      <w:r>
        <w:rPr>
          <w:b/>
          <w:u w:val="single"/>
        </w:rPr>
        <w:t>insurance card,</w:t>
      </w:r>
      <w:r>
        <w:t xml:space="preserve"> </w:t>
      </w:r>
      <w:r>
        <w:rPr>
          <w:b/>
          <w:u w:val="single"/>
        </w:rPr>
        <w:t>co-pay</w:t>
      </w:r>
      <w:r>
        <w:t xml:space="preserve"> and</w:t>
      </w:r>
      <w:r>
        <w:rPr>
          <w:b/>
          <w:u w:val="single"/>
        </w:rPr>
        <w:t xml:space="preserve"> referral</w:t>
      </w:r>
      <w:r>
        <w:t>, if applicable, with you so we may bill your insurance company.  Please notify our receptionist of any changes in your insurance, primary care physician or addresses.</w:t>
      </w:r>
    </w:p>
    <w:p w14:paraId="374B826F" w14:textId="77777777" w:rsidR="003E45CD" w:rsidRDefault="003E45CD" w:rsidP="003E45CD">
      <w:pPr>
        <w:ind w:left="720"/>
      </w:pPr>
    </w:p>
    <w:p w14:paraId="66D7B94F" w14:textId="77777777" w:rsidR="003E45CD" w:rsidRDefault="003E45CD" w:rsidP="003E45CD">
      <w:pPr>
        <w:ind w:left="720"/>
      </w:pPr>
      <w:r>
        <w:tab/>
        <w:t xml:space="preserve">It is our office policy to </w:t>
      </w:r>
      <w:r>
        <w:rPr>
          <w:b/>
          <w:u w:val="single"/>
        </w:rPr>
        <w:t>collect co-pays at the time of service</w:t>
      </w:r>
      <w:r>
        <w:t xml:space="preserve">. We accept check, cash, Visa, Mastercard and Discover. </w:t>
      </w:r>
    </w:p>
    <w:p w14:paraId="7CECF57F" w14:textId="77777777" w:rsidR="003E45CD" w:rsidRDefault="003E45CD" w:rsidP="003E45CD">
      <w:pPr>
        <w:ind w:left="720"/>
      </w:pPr>
    </w:p>
    <w:p w14:paraId="2992F543" w14:textId="77777777" w:rsidR="003E45CD" w:rsidRDefault="003E45CD" w:rsidP="003E45CD">
      <w:pPr>
        <w:ind w:left="720"/>
        <w:rPr>
          <w:b/>
          <w:i/>
        </w:rPr>
      </w:pPr>
      <w:r>
        <w:tab/>
        <w:t xml:space="preserve">Enclosed you will find a map showing where we are located and descriptions on how to get here. </w:t>
      </w:r>
      <w:r>
        <w:rPr>
          <w:b/>
          <w:i/>
        </w:rPr>
        <w:t>IF STAIRS ARE DIFFICULT FOR YOU, THE HANDICAP PARKING AND RAMP IS LOCATED ON THE EAST SIDE OF BUILDING H.</w:t>
      </w:r>
    </w:p>
    <w:p w14:paraId="05D7C304" w14:textId="77777777" w:rsidR="003E45CD" w:rsidRDefault="003E45CD" w:rsidP="003E45CD">
      <w:pPr>
        <w:ind w:left="720"/>
      </w:pPr>
    </w:p>
    <w:p w14:paraId="4161225B" w14:textId="77777777" w:rsidR="003E45CD" w:rsidRDefault="003E45CD" w:rsidP="003E45CD">
      <w:pPr>
        <w:ind w:left="720"/>
      </w:pPr>
      <w:r>
        <w:tab/>
        <w:t>Thank you again for choosing to see Dr Johansen.  We are looking forward to working with you.</w:t>
      </w:r>
    </w:p>
    <w:p w14:paraId="466FD5D9" w14:textId="77777777" w:rsidR="003E45CD" w:rsidRDefault="003E45CD" w:rsidP="003E45CD">
      <w:pPr>
        <w:ind w:left="720"/>
      </w:pPr>
    </w:p>
    <w:p w14:paraId="4B6BC909" w14:textId="77777777" w:rsidR="003E45CD" w:rsidRDefault="003E45CD" w:rsidP="003E45CD">
      <w:pPr>
        <w:ind w:left="720"/>
      </w:pPr>
      <w:r>
        <w:t>Sincerely yours,</w:t>
      </w:r>
    </w:p>
    <w:p w14:paraId="010C4AFF" w14:textId="77777777" w:rsidR="003E45CD" w:rsidRDefault="003E45CD" w:rsidP="003E45CD">
      <w:pPr>
        <w:ind w:left="720"/>
      </w:pPr>
    </w:p>
    <w:p w14:paraId="08AD15EB" w14:textId="7FC3385C" w:rsidR="003E45CD" w:rsidRDefault="003E45CD" w:rsidP="003E45CD">
      <w:pPr>
        <w:ind w:left="720"/>
      </w:pPr>
      <w:r>
        <w:t>Dr. Lyndon Johansen and Staff</w:t>
      </w:r>
    </w:p>
    <w:p w14:paraId="60A938F2" w14:textId="77777777" w:rsidR="003E45CD" w:rsidRDefault="003E45CD" w:rsidP="003E45CD">
      <w:pPr>
        <w:widowControl w:val="0"/>
        <w:tabs>
          <w:tab w:val="left" w:pos="-720"/>
          <w:tab w:val="left" w:pos="0"/>
          <w:tab w:val="left" w:pos="360"/>
          <w:tab w:val="left" w:pos="504"/>
          <w:tab w:val="left" w:pos="720"/>
          <w:tab w:val="left" w:pos="772"/>
          <w:tab w:val="left" w:pos="1008"/>
          <w:tab w:val="left" w:pos="1080"/>
          <w:tab w:val="left" w:pos="1440"/>
          <w:tab w:val="left" w:pos="1512"/>
          <w:tab w:val="left" w:pos="1800"/>
          <w:tab w:val="left" w:pos="2016"/>
          <w:tab w:val="left" w:pos="2160"/>
          <w:tab w:val="left" w:pos="2520"/>
          <w:tab w:val="left" w:pos="2880"/>
          <w:tab w:val="left" w:pos="3024"/>
          <w:tab w:val="left" w:pos="3240"/>
          <w:tab w:val="left" w:pos="3528"/>
          <w:tab w:val="left" w:pos="3600"/>
          <w:tab w:val="left" w:pos="3960"/>
          <w:tab w:val="left" w:pos="4032"/>
          <w:tab w:val="left" w:pos="4320"/>
          <w:tab w:val="left" w:pos="4536"/>
          <w:tab w:val="left" w:pos="4680"/>
          <w:tab w:val="left" w:pos="5040"/>
          <w:tab w:val="left" w:pos="5400"/>
          <w:tab w:val="left" w:pos="5544"/>
          <w:tab w:val="left" w:pos="5760"/>
          <w:tab w:val="left" w:pos="6048"/>
          <w:tab w:val="left" w:pos="6120"/>
          <w:tab w:val="left" w:pos="6480"/>
          <w:tab w:val="left" w:pos="6552"/>
          <w:tab w:val="left" w:pos="7056"/>
          <w:tab w:val="left" w:pos="7560"/>
          <w:tab w:val="left" w:pos="8064"/>
          <w:tab w:val="left" w:pos="8568"/>
          <w:tab w:val="left" w:pos="9072"/>
        </w:tabs>
        <w:autoSpaceDE w:val="0"/>
        <w:autoSpaceDN w:val="0"/>
        <w:adjustRightInd w:val="0"/>
        <w:jc w:val="center"/>
        <w:rPr>
          <w:rFonts w:ascii="Arial" w:hAnsi="Arial" w:cs="Arial"/>
          <w:b/>
        </w:rPr>
      </w:pPr>
    </w:p>
    <w:p w14:paraId="3558DDC8" w14:textId="0FA1F94D" w:rsidR="003E45CD" w:rsidRDefault="003E45CD">
      <w:pPr>
        <w:spacing w:after="160" w:line="278" w:lineRule="auto"/>
        <w:rPr>
          <w:rFonts w:ascii="Arial" w:hAnsi="Arial" w:cs="Arial"/>
          <w:b/>
        </w:rPr>
      </w:pPr>
    </w:p>
    <w:sectPr w:rsidR="003E45CD" w:rsidSect="003E45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38AE2F2"/>
    <w:name w:val="AutoList15"/>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6B4A49DE"/>
    <w:multiLevelType w:val="hybridMultilevel"/>
    <w:tmpl w:val="BD32A4B0"/>
    <w:lvl w:ilvl="0" w:tplc="8E9440FA">
      <w:start w:val="1"/>
      <w:numFmt w:val="decimal"/>
      <w:lvlText w:val="%1)"/>
      <w:lvlJc w:val="left"/>
      <w:pPr>
        <w:tabs>
          <w:tab w:val="num" w:pos="900"/>
        </w:tabs>
        <w:ind w:left="900" w:hanging="36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16cid:durableId="691343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520562">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1337686223">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CD"/>
    <w:rsid w:val="00093FA4"/>
    <w:rsid w:val="000F4B35"/>
    <w:rsid w:val="0011383F"/>
    <w:rsid w:val="001520C3"/>
    <w:rsid w:val="00223043"/>
    <w:rsid w:val="00284581"/>
    <w:rsid w:val="002B57A2"/>
    <w:rsid w:val="003E45CD"/>
    <w:rsid w:val="005708E9"/>
    <w:rsid w:val="005C0706"/>
    <w:rsid w:val="00642B6F"/>
    <w:rsid w:val="0071129C"/>
    <w:rsid w:val="007A3D42"/>
    <w:rsid w:val="007A7AC0"/>
    <w:rsid w:val="007B0D00"/>
    <w:rsid w:val="007C46C2"/>
    <w:rsid w:val="007E2D43"/>
    <w:rsid w:val="00855127"/>
    <w:rsid w:val="008A1A33"/>
    <w:rsid w:val="00923208"/>
    <w:rsid w:val="00976930"/>
    <w:rsid w:val="009B3751"/>
    <w:rsid w:val="009B5C90"/>
    <w:rsid w:val="009D0755"/>
    <w:rsid w:val="009E14E5"/>
    <w:rsid w:val="00A16690"/>
    <w:rsid w:val="00B34A3F"/>
    <w:rsid w:val="00BA442B"/>
    <w:rsid w:val="00BC4BC5"/>
    <w:rsid w:val="00C4502A"/>
    <w:rsid w:val="00C71057"/>
    <w:rsid w:val="00DC700D"/>
    <w:rsid w:val="00DF584F"/>
    <w:rsid w:val="00E339F9"/>
    <w:rsid w:val="00EF64E7"/>
    <w:rsid w:val="00F0299E"/>
    <w:rsid w:val="00F400C7"/>
    <w:rsid w:val="00F93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CA9B"/>
  <w15:chartTrackingRefBased/>
  <w15:docId w15:val="{7852CE48-F4E8-4670-B28C-B27A57A6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C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4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5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5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5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5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5CD"/>
    <w:rPr>
      <w:rFonts w:eastAsiaTheme="majorEastAsia" w:cstheme="majorBidi"/>
      <w:color w:val="272727" w:themeColor="text1" w:themeTint="D8"/>
    </w:rPr>
  </w:style>
  <w:style w:type="paragraph" w:styleId="Title">
    <w:name w:val="Title"/>
    <w:basedOn w:val="Normal"/>
    <w:next w:val="Normal"/>
    <w:link w:val="TitleChar"/>
    <w:uiPriority w:val="10"/>
    <w:qFormat/>
    <w:rsid w:val="003E45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5CD"/>
    <w:pPr>
      <w:spacing w:before="160"/>
      <w:jc w:val="center"/>
    </w:pPr>
    <w:rPr>
      <w:i/>
      <w:iCs/>
      <w:color w:val="404040" w:themeColor="text1" w:themeTint="BF"/>
    </w:rPr>
  </w:style>
  <w:style w:type="character" w:customStyle="1" w:styleId="QuoteChar">
    <w:name w:val="Quote Char"/>
    <w:basedOn w:val="DefaultParagraphFont"/>
    <w:link w:val="Quote"/>
    <w:uiPriority w:val="29"/>
    <w:rsid w:val="003E45CD"/>
    <w:rPr>
      <w:i/>
      <w:iCs/>
      <w:color w:val="404040" w:themeColor="text1" w:themeTint="BF"/>
    </w:rPr>
  </w:style>
  <w:style w:type="paragraph" w:styleId="ListParagraph">
    <w:name w:val="List Paragraph"/>
    <w:basedOn w:val="Normal"/>
    <w:uiPriority w:val="34"/>
    <w:qFormat/>
    <w:rsid w:val="003E45CD"/>
    <w:pPr>
      <w:ind w:left="720"/>
      <w:contextualSpacing/>
    </w:pPr>
  </w:style>
  <w:style w:type="character" w:styleId="IntenseEmphasis">
    <w:name w:val="Intense Emphasis"/>
    <w:basedOn w:val="DefaultParagraphFont"/>
    <w:uiPriority w:val="21"/>
    <w:qFormat/>
    <w:rsid w:val="003E45CD"/>
    <w:rPr>
      <w:i/>
      <w:iCs/>
      <w:color w:val="0F4761" w:themeColor="accent1" w:themeShade="BF"/>
    </w:rPr>
  </w:style>
  <w:style w:type="paragraph" w:styleId="IntenseQuote">
    <w:name w:val="Intense Quote"/>
    <w:basedOn w:val="Normal"/>
    <w:next w:val="Normal"/>
    <w:link w:val="IntenseQuoteChar"/>
    <w:uiPriority w:val="30"/>
    <w:qFormat/>
    <w:rsid w:val="003E4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5CD"/>
    <w:rPr>
      <w:i/>
      <w:iCs/>
      <w:color w:val="0F4761" w:themeColor="accent1" w:themeShade="BF"/>
    </w:rPr>
  </w:style>
  <w:style w:type="character" w:styleId="IntenseReference">
    <w:name w:val="Intense Reference"/>
    <w:basedOn w:val="DefaultParagraphFont"/>
    <w:uiPriority w:val="32"/>
    <w:qFormat/>
    <w:rsid w:val="003E45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0593">
      <w:bodyDiv w:val="1"/>
      <w:marLeft w:val="0"/>
      <w:marRight w:val="0"/>
      <w:marTop w:val="0"/>
      <w:marBottom w:val="0"/>
      <w:divBdr>
        <w:top w:val="none" w:sz="0" w:space="0" w:color="auto"/>
        <w:left w:val="none" w:sz="0" w:space="0" w:color="auto"/>
        <w:bottom w:val="none" w:sz="0" w:space="0" w:color="auto"/>
        <w:right w:val="none" w:sz="0" w:space="0" w:color="auto"/>
      </w:divBdr>
    </w:div>
    <w:div w:id="894390605">
      <w:bodyDiv w:val="1"/>
      <w:marLeft w:val="0"/>
      <w:marRight w:val="0"/>
      <w:marTop w:val="0"/>
      <w:marBottom w:val="0"/>
      <w:divBdr>
        <w:top w:val="none" w:sz="0" w:space="0" w:color="auto"/>
        <w:left w:val="none" w:sz="0" w:space="0" w:color="auto"/>
        <w:bottom w:val="none" w:sz="0" w:space="0" w:color="auto"/>
        <w:right w:val="none" w:sz="0" w:space="0" w:color="auto"/>
      </w:divBdr>
    </w:div>
    <w:div w:id="1563174563">
      <w:bodyDiv w:val="1"/>
      <w:marLeft w:val="0"/>
      <w:marRight w:val="0"/>
      <w:marTop w:val="0"/>
      <w:marBottom w:val="0"/>
      <w:divBdr>
        <w:top w:val="none" w:sz="0" w:space="0" w:color="auto"/>
        <w:left w:val="none" w:sz="0" w:space="0" w:color="auto"/>
        <w:bottom w:val="none" w:sz="0" w:space="0" w:color="auto"/>
        <w:right w:val="none" w:sz="0" w:space="0" w:color="auto"/>
      </w:divBdr>
    </w:div>
    <w:div w:id="1632594560">
      <w:bodyDiv w:val="1"/>
      <w:marLeft w:val="0"/>
      <w:marRight w:val="0"/>
      <w:marTop w:val="0"/>
      <w:marBottom w:val="0"/>
      <w:divBdr>
        <w:top w:val="none" w:sz="0" w:space="0" w:color="auto"/>
        <w:left w:val="none" w:sz="0" w:space="0" w:color="auto"/>
        <w:bottom w:val="none" w:sz="0" w:space="0" w:color="auto"/>
        <w:right w:val="none" w:sz="0" w:space="0" w:color="auto"/>
      </w:divBdr>
    </w:div>
    <w:div w:id="20393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Hurd</dc:creator>
  <cp:keywords/>
  <dc:description/>
  <cp:lastModifiedBy>Todd Enzor</cp:lastModifiedBy>
  <cp:revision>3</cp:revision>
  <cp:lastPrinted>2024-11-08T16:48:00Z</cp:lastPrinted>
  <dcterms:created xsi:type="dcterms:W3CDTF">2025-07-09T00:29:00Z</dcterms:created>
  <dcterms:modified xsi:type="dcterms:W3CDTF">2025-07-09T00:30:00Z</dcterms:modified>
</cp:coreProperties>
</file>